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3º ANO – CIÊNCIAS 3º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Um dos instrumentos mais usados nos laboratórios de pesquisa é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chaleira elétrica.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pinça e colher.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microscópio.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máquina de lavar.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A função mais básica da ciência é promover um ambiente em que se: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busque a verdade.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pesquise.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descubra sempre a cura de doenças.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ensine a usar o microscópio.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 O ambiente no qual vivemos reage a nossa presença com os microrganismos que podem invadir o corpo humano, produzindo reações complicadas, as chamadas doenças. Para prevenir essas reações é preciso: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bons hábitos depois de pegar a doença.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reconhecer qual é a doença adquirida.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saber usar as tecnologias.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manter em dia a vacinação com o seu registo na carteira.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É essencial saber usar o medicamento certo, na hora certa. Quem é o profissional que deve ser consultado para organizar os medicamentos a serem usados no combate a alguma doença?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Somente um médico.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médico e um dentista.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farmacêutico.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devemos consultar ninguém.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Existem períodos em que as doenças aparecem mais que outros. Que tipo de calendário é usado pela ciência para prevenir esses momentos nos quais a doença aparece mais que em outros?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Calendário da Nação.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Calendário do Estado.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Calendário de vacinação.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Calendário da cidade.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1.c; 2. b; 3. d; 4. a; 5. c.    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