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2º ANO -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O MAPA MAIS ANTIGO QUE CONHECEMOS FOI FEITO EM UM TABLETE 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OURO.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ARGILA.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BRONZE. 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PAPIRO.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 LEGENDA É FUNDAMENTAL EM UM MAPA, E REPRESENTA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 PRESENÇA DE ÁREAS PERIGOSAS.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 INDICAÇÃO DOS PONTOS CARDEAIS.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 ALTITUDE.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O SIGNIFICADO DAS CORES E SÍMBOLOS.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QUAL O PROFISSIONAL QUE ELABORA AS PLANTAS DAS EDIFICAÇÕES?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 PEDREIRO.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O ADVOGADO.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O ARQUITETO. 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O PROFESSOR.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O QUE AS CORES REPRESENTAVAM NO PRIMEIRO MAPA DO MUNDO MOSTRADO NO VÍDEO?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OS PAÍSES.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OS ESTADOS.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OS CONTINENTES.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OS OCEANOS.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AS MAQUETES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USAM OBJETOS PARA UMA REPRESENTAÇÃO MENOR DE UM ESPAÇO REAL.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SÃO ESCULTURAS ARTÍSTICAS.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REPRESENTAM APENAS A NATUREZA. 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SÃO USADAS APENAS PARA REPRESENTAR GRANDES EDIFICAÇÕES.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1.B; 2.D; 3.C; 4.C; 5.D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