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7º ANO – GEOGRAFIA 2º BIMESTRE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Qual processo econômico impactou bastante no crescimento da urbanização brasileira?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Industrialização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Favelização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Dívida externa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Metropolização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As ondas migratórias do século XX contribuíram para a urbanização acelerada em nosso país. O que as motivou?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Oportunidade de trabalhos na agricultura.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Oportunidade de empregos nas indústrias.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Oportunidade de viver em cidades grandes.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Oportunidade para trabalhar no comércio varejista.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Na década de 1960 o Brasil tornou-se um país urbano, isso significa que: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de urbanização se deu de maneira acelerada.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de urbanização teve início.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população urbana atingiu 85%, e a rural reduziu para 15%.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população urbana passou de 50% do total de habitantes do país.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O esgotamento urbano aparece especialmente quando há: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desemprego, moradias precárias, criminalidade.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verticalização e enchentes.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trânsito caótico.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encarecimento do custo de vida nas cidades.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Dentre as soluções que podem amenizar os problemas sociais urbanos está: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horizontalização das cidades.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aumento da oferta de empregos nas regiões centrais.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geração de postos de trabalhos em regiões periféricas.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incentivo ao uso de transporte híbrido.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a; 2. b; 3. d; 4. a; 5. c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