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7º ANO – GEOGRAFIA 2º BIMESTRE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Qual processo econômico impactou bastante no crescimento da urbanização brasileira?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Industrialização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Favelização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Dívida externa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Metropolização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As ondas migratórias do século XX contribuíram para a urbanização acelerada em nosso país. O que as motivou?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Oportunidade de trabalhos na agricultura.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Oportunidade de empregos nas indústrias.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Oportunidade de viver em cidades grandes.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Oportunidade para trabalhar no comércio varejista.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Na década de 1960 o Brasil tornou-se um país urbano, isso significa que: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processo de urbanização se deu de maneira acelerada.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processo de urbanização teve início.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população urbana atingiu 85%, e a rural reduziu para 15%.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população urbana passou de 50% do total de habitantes do país.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O esgotamento urbano aparece especialmente quando há: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desemprego, moradias precárias, criminalidade.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verticalização e enchentes.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trânsito caótico.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encarecimento do custo de vida nas cidades.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Dentre as soluções que podem amenizar os problemas sociais urbanos está: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horizontalização das cidades.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aumento da oferta de empregos nas regiões centrais.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geração de postos de trabalhos em regiões periféricas.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incentivo ao uso de transporte híbrido.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 a; 2. b; 3. d; 4. a; 5. c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